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0B3D25" w:rsidP="0059167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sz w:val="28"/>
                      <w:szCs w:val="28"/>
                      <w:lang w:eastAsia="en-US"/>
                    </w:rPr>
                    <w:t>04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59167F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59167F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59167F">
                    <w:rPr>
                      <w:sz w:val="28"/>
                      <w:szCs w:val="28"/>
                      <w:lang w:eastAsia="en-US"/>
                    </w:rPr>
                    <w:t>232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BB020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  <w:r w:rsidR="000B3D2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EA1F39" w:rsidRPr="003A3447" w:rsidRDefault="00EA1F39" w:rsidP="00EA1F39">
      <w:pPr>
        <w:rPr>
          <w:sz w:val="28"/>
          <w:szCs w:val="28"/>
        </w:rPr>
      </w:pPr>
      <w:r w:rsidRPr="003A3447">
        <w:rPr>
          <w:sz w:val="28"/>
          <w:szCs w:val="28"/>
        </w:rPr>
        <w:t xml:space="preserve">Об определении схемы </w:t>
      </w:r>
      <w:proofErr w:type="gramStart"/>
      <w:r w:rsidRPr="003A3447">
        <w:rPr>
          <w:sz w:val="28"/>
          <w:szCs w:val="28"/>
        </w:rPr>
        <w:t>одномандатных</w:t>
      </w:r>
      <w:proofErr w:type="gramEnd"/>
    </w:p>
    <w:p w:rsidR="00EA1F39" w:rsidRPr="003A3447" w:rsidRDefault="00EA1F39" w:rsidP="00EA1F39">
      <w:pPr>
        <w:rPr>
          <w:sz w:val="28"/>
          <w:szCs w:val="28"/>
        </w:rPr>
      </w:pPr>
      <w:r w:rsidRPr="003A3447">
        <w:rPr>
          <w:sz w:val="28"/>
          <w:szCs w:val="28"/>
        </w:rPr>
        <w:t>избирательных округов по выборам</w:t>
      </w:r>
    </w:p>
    <w:p w:rsidR="00EA1F39" w:rsidRPr="003A3447" w:rsidRDefault="00EA1F39" w:rsidP="00EA1F39">
      <w:pPr>
        <w:rPr>
          <w:sz w:val="28"/>
          <w:szCs w:val="28"/>
        </w:rPr>
      </w:pPr>
      <w:r w:rsidRPr="003A3447">
        <w:rPr>
          <w:sz w:val="28"/>
          <w:szCs w:val="28"/>
        </w:rPr>
        <w:t>депутатов Думы Находкинского</w:t>
      </w:r>
    </w:p>
    <w:p w:rsidR="00EA1F39" w:rsidRPr="003A3447" w:rsidRDefault="00EA1F39" w:rsidP="00EA1F39">
      <w:pPr>
        <w:rPr>
          <w:sz w:val="28"/>
          <w:szCs w:val="28"/>
        </w:rPr>
      </w:pPr>
      <w:r w:rsidRPr="003A3447">
        <w:rPr>
          <w:sz w:val="28"/>
          <w:szCs w:val="28"/>
        </w:rPr>
        <w:t xml:space="preserve">городского округа </w:t>
      </w:r>
    </w:p>
    <w:p w:rsidR="00EA1F39" w:rsidRPr="003A3447" w:rsidRDefault="00EA1F39" w:rsidP="00EA1F39">
      <w:pPr>
        <w:rPr>
          <w:sz w:val="28"/>
          <w:szCs w:val="28"/>
        </w:rPr>
      </w:pPr>
      <w:r w:rsidRPr="003A3447">
        <w:rPr>
          <w:sz w:val="28"/>
          <w:szCs w:val="28"/>
        </w:rPr>
        <w:t xml:space="preserve">  </w:t>
      </w:r>
    </w:p>
    <w:p w:rsidR="00EA1F39" w:rsidRDefault="00B47A0D" w:rsidP="00EA1F3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</w:t>
      </w:r>
      <w:r w:rsidR="00782543">
        <w:rPr>
          <w:sz w:val="28"/>
          <w:szCs w:val="28"/>
        </w:rPr>
        <w:t xml:space="preserve">с </w:t>
      </w:r>
      <w:r>
        <w:rPr>
          <w:sz w:val="28"/>
          <w:szCs w:val="28"/>
        </w:rPr>
        <w:t>изменени</w:t>
      </w:r>
      <w:r w:rsidR="000D13AC">
        <w:rPr>
          <w:sz w:val="28"/>
          <w:szCs w:val="28"/>
        </w:rPr>
        <w:t>ями</w:t>
      </w:r>
      <w:r w:rsidR="007B1BCA">
        <w:rPr>
          <w:sz w:val="28"/>
          <w:szCs w:val="28"/>
        </w:rPr>
        <w:t xml:space="preserve">, внесенными в </w:t>
      </w:r>
      <w:r>
        <w:rPr>
          <w:sz w:val="28"/>
          <w:szCs w:val="28"/>
        </w:rPr>
        <w:t>стат</w:t>
      </w:r>
      <w:r w:rsidR="000D13AC">
        <w:rPr>
          <w:sz w:val="28"/>
          <w:szCs w:val="28"/>
        </w:rPr>
        <w:t>ь</w:t>
      </w:r>
      <w:r w:rsidR="00E946BC">
        <w:rPr>
          <w:sz w:val="28"/>
          <w:szCs w:val="28"/>
        </w:rPr>
        <w:t>ю</w:t>
      </w:r>
      <w:r>
        <w:rPr>
          <w:sz w:val="28"/>
          <w:szCs w:val="28"/>
        </w:rPr>
        <w:t xml:space="preserve"> 25 Устава Находкинского городского округа, </w:t>
      </w:r>
      <w:r w:rsidR="000D13AC">
        <w:rPr>
          <w:sz w:val="28"/>
          <w:szCs w:val="28"/>
        </w:rPr>
        <w:t>устанавливающими</w:t>
      </w:r>
      <w:r w:rsidR="00320827">
        <w:rPr>
          <w:sz w:val="28"/>
          <w:szCs w:val="28"/>
        </w:rPr>
        <w:t xml:space="preserve">, что по одномандатным избирательным округам избирается </w:t>
      </w:r>
      <w:r w:rsidR="000D13AC">
        <w:rPr>
          <w:sz w:val="28"/>
          <w:szCs w:val="28"/>
        </w:rPr>
        <w:t xml:space="preserve">15 депутатов Думы Находкинского городского округа,  </w:t>
      </w:r>
      <w:r>
        <w:rPr>
          <w:sz w:val="28"/>
          <w:szCs w:val="28"/>
        </w:rPr>
        <w:t>в</w:t>
      </w:r>
      <w:r w:rsidR="00EA1F39" w:rsidRPr="003A3447">
        <w:rPr>
          <w:sz w:val="28"/>
          <w:szCs w:val="28"/>
        </w:rPr>
        <w:t xml:space="preserve">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</w:t>
      </w:r>
      <w:r w:rsidR="00DE2389">
        <w:rPr>
          <w:sz w:val="28"/>
          <w:szCs w:val="28"/>
        </w:rPr>
        <w:t>5</w:t>
      </w:r>
      <w:r w:rsidR="00EA1F39" w:rsidRPr="003A3447">
        <w:rPr>
          <w:sz w:val="28"/>
          <w:szCs w:val="28"/>
        </w:rPr>
        <w:t xml:space="preserve"> Избирательного кодекса Приморского края</w:t>
      </w:r>
      <w:r w:rsidR="00E946BC">
        <w:rPr>
          <w:sz w:val="28"/>
          <w:szCs w:val="28"/>
        </w:rPr>
        <w:t xml:space="preserve">, </w:t>
      </w:r>
      <w:r w:rsidR="00EA1F39" w:rsidRPr="003A3447">
        <w:rPr>
          <w:sz w:val="28"/>
          <w:szCs w:val="28"/>
        </w:rPr>
        <w:t>территориальная избирательная комиссия города Находки</w:t>
      </w:r>
      <w:proofErr w:type="gramEnd"/>
    </w:p>
    <w:p w:rsidR="00EA1F39" w:rsidRPr="003A3447" w:rsidRDefault="00EA1F39" w:rsidP="00DE2389">
      <w:pPr>
        <w:pStyle w:val="af0"/>
        <w:spacing w:after="0" w:line="360" w:lineRule="auto"/>
        <w:ind w:firstLine="708"/>
        <w:jc w:val="both"/>
        <w:rPr>
          <w:sz w:val="28"/>
          <w:szCs w:val="28"/>
        </w:rPr>
      </w:pPr>
      <w:r w:rsidRPr="003A3447">
        <w:rPr>
          <w:sz w:val="28"/>
          <w:szCs w:val="28"/>
        </w:rPr>
        <w:t>РЕШИЛА:</w:t>
      </w:r>
    </w:p>
    <w:p w:rsidR="00EA1F39" w:rsidRPr="003A3447" w:rsidRDefault="00EA1F39" w:rsidP="00EA1F39">
      <w:pPr>
        <w:spacing w:line="360" w:lineRule="auto"/>
        <w:ind w:firstLine="708"/>
        <w:jc w:val="both"/>
        <w:rPr>
          <w:sz w:val="28"/>
          <w:szCs w:val="28"/>
        </w:rPr>
      </w:pPr>
      <w:r w:rsidRPr="003A3447">
        <w:rPr>
          <w:sz w:val="28"/>
          <w:szCs w:val="28"/>
        </w:rPr>
        <w:t>1. Определить схему одномандатных избирательных округов по выборам депутатов Думы Находкинского округа (прилагается).</w:t>
      </w:r>
    </w:p>
    <w:p w:rsidR="00E946BC" w:rsidRDefault="00EA1F39" w:rsidP="00EA1F39">
      <w:pPr>
        <w:spacing w:line="360" w:lineRule="auto"/>
        <w:ind w:firstLine="708"/>
        <w:jc w:val="both"/>
        <w:rPr>
          <w:sz w:val="28"/>
          <w:szCs w:val="28"/>
        </w:rPr>
      </w:pPr>
      <w:r w:rsidRPr="003A3447">
        <w:rPr>
          <w:sz w:val="28"/>
          <w:szCs w:val="28"/>
        </w:rPr>
        <w:t xml:space="preserve">2. </w:t>
      </w:r>
      <w:r w:rsidR="00E946BC">
        <w:rPr>
          <w:sz w:val="28"/>
          <w:szCs w:val="28"/>
        </w:rPr>
        <w:t xml:space="preserve">Решение территориальной избирательной комиссии города Находки от </w:t>
      </w:r>
      <w:r w:rsidR="00A3671C">
        <w:rPr>
          <w:sz w:val="28"/>
          <w:szCs w:val="28"/>
        </w:rPr>
        <w:t xml:space="preserve">29.11.2016 г. </w:t>
      </w:r>
      <w:r w:rsidR="00E946BC">
        <w:rPr>
          <w:sz w:val="28"/>
          <w:szCs w:val="28"/>
        </w:rPr>
        <w:t xml:space="preserve">№ </w:t>
      </w:r>
      <w:r w:rsidR="00A3671C">
        <w:rPr>
          <w:sz w:val="28"/>
          <w:szCs w:val="28"/>
        </w:rPr>
        <w:t>220/51</w:t>
      </w:r>
      <w:r w:rsidR="00E946BC">
        <w:rPr>
          <w:sz w:val="28"/>
          <w:szCs w:val="28"/>
        </w:rPr>
        <w:t xml:space="preserve"> «Об определении схемы одномандатных избирательных округов по выборам депутатов Думы Находкинского городского округа» признать утратившим силу.  </w:t>
      </w:r>
    </w:p>
    <w:p w:rsidR="00EA1F39" w:rsidRPr="003A3447" w:rsidRDefault="00E946BC" w:rsidP="00EA1F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1F39" w:rsidRPr="003A3447">
        <w:rPr>
          <w:sz w:val="28"/>
          <w:szCs w:val="28"/>
        </w:rPr>
        <w:t>Направить настоящее решение в Думу Находкинского городского округа.</w:t>
      </w:r>
    </w:p>
    <w:p w:rsidR="00EA1F39" w:rsidRPr="003A3447" w:rsidRDefault="00EA1F39" w:rsidP="00EA1F39">
      <w:pPr>
        <w:ind w:firstLine="708"/>
        <w:jc w:val="both"/>
        <w:rPr>
          <w:sz w:val="28"/>
          <w:szCs w:val="28"/>
        </w:rPr>
      </w:pPr>
    </w:p>
    <w:p w:rsidR="003A3447" w:rsidRDefault="003A3447" w:rsidP="003A34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</w:t>
      </w:r>
      <w:r w:rsidR="00717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7B1BCA" w:rsidRDefault="007B1BCA" w:rsidP="003A3447">
      <w:pPr>
        <w:jc w:val="both"/>
        <w:rPr>
          <w:sz w:val="28"/>
          <w:szCs w:val="28"/>
        </w:rPr>
      </w:pPr>
    </w:p>
    <w:p w:rsidR="003A3447" w:rsidRDefault="003A3447" w:rsidP="003A344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Ю.Н. Кайданович</w:t>
      </w:r>
    </w:p>
    <w:p w:rsidR="003A3447" w:rsidRDefault="003A3447" w:rsidP="00EA1F39">
      <w:pPr>
        <w:rPr>
          <w:sz w:val="28"/>
          <w:szCs w:val="28"/>
        </w:rPr>
      </w:pPr>
    </w:p>
    <w:p w:rsidR="00823CD2" w:rsidRDefault="00B14D70" w:rsidP="00B14D70">
      <w:pPr>
        <w:pStyle w:val="ConsPlusNormal"/>
        <w:jc w:val="center"/>
      </w:pPr>
      <w:r>
        <w:t xml:space="preserve">                                                            </w:t>
      </w:r>
    </w:p>
    <w:p w:rsidR="006231B7" w:rsidRPr="00B14D70" w:rsidRDefault="00823CD2" w:rsidP="00B14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6231B7" w:rsidRPr="00B14D70">
        <w:rPr>
          <w:rFonts w:ascii="Times New Roman" w:hAnsi="Times New Roman" w:cs="Times New Roman"/>
          <w:sz w:val="24"/>
          <w:szCs w:val="24"/>
        </w:rPr>
        <w:t>Приложение</w:t>
      </w:r>
    </w:p>
    <w:p w:rsidR="006231B7" w:rsidRPr="00B14D70" w:rsidRDefault="006231B7" w:rsidP="006231B7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B14D70">
        <w:rPr>
          <w:sz w:val="24"/>
          <w:szCs w:val="24"/>
        </w:rPr>
        <w:t xml:space="preserve">к решению </w:t>
      </w:r>
      <w:proofErr w:type="gramStart"/>
      <w:r w:rsidRPr="00B14D70">
        <w:rPr>
          <w:sz w:val="24"/>
          <w:szCs w:val="24"/>
        </w:rPr>
        <w:t>территориальной</w:t>
      </w:r>
      <w:proofErr w:type="gramEnd"/>
    </w:p>
    <w:p w:rsidR="006231B7" w:rsidRPr="00B14D70" w:rsidRDefault="006231B7" w:rsidP="006231B7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B14D70">
        <w:rPr>
          <w:sz w:val="24"/>
          <w:szCs w:val="24"/>
        </w:rPr>
        <w:t>избирательной комиссии города Находки</w:t>
      </w:r>
    </w:p>
    <w:p w:rsidR="006231B7" w:rsidRPr="00B14D70" w:rsidRDefault="006231B7" w:rsidP="006231B7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B14D70">
        <w:rPr>
          <w:sz w:val="24"/>
          <w:szCs w:val="24"/>
        </w:rPr>
        <w:t xml:space="preserve">от </w:t>
      </w:r>
      <w:r w:rsidR="00B14D70" w:rsidRPr="00B14D70">
        <w:rPr>
          <w:sz w:val="24"/>
          <w:szCs w:val="24"/>
        </w:rPr>
        <w:t>05</w:t>
      </w:r>
      <w:r w:rsidRPr="00B14D70">
        <w:rPr>
          <w:sz w:val="24"/>
          <w:szCs w:val="24"/>
        </w:rPr>
        <w:t xml:space="preserve"> </w:t>
      </w:r>
      <w:r w:rsidR="00B14D70" w:rsidRPr="00B14D70">
        <w:rPr>
          <w:sz w:val="24"/>
          <w:szCs w:val="24"/>
        </w:rPr>
        <w:t>апреля</w:t>
      </w:r>
      <w:r w:rsidRPr="00B14D70">
        <w:rPr>
          <w:sz w:val="24"/>
          <w:szCs w:val="24"/>
        </w:rPr>
        <w:t xml:space="preserve"> 201</w:t>
      </w:r>
      <w:r w:rsidR="00B14D70" w:rsidRPr="00B14D70">
        <w:rPr>
          <w:sz w:val="24"/>
          <w:szCs w:val="24"/>
        </w:rPr>
        <w:t>7</w:t>
      </w:r>
      <w:r w:rsidRPr="00B14D70">
        <w:rPr>
          <w:sz w:val="24"/>
          <w:szCs w:val="24"/>
        </w:rPr>
        <w:t xml:space="preserve"> г.  № </w:t>
      </w:r>
      <w:r w:rsidR="0059167F">
        <w:rPr>
          <w:sz w:val="24"/>
          <w:szCs w:val="24"/>
        </w:rPr>
        <w:t>232</w:t>
      </w:r>
      <w:r w:rsidRPr="00B14D70">
        <w:rPr>
          <w:sz w:val="24"/>
          <w:szCs w:val="24"/>
        </w:rPr>
        <w:t>/5</w:t>
      </w:r>
      <w:r w:rsidR="00B14D70" w:rsidRPr="00B14D70">
        <w:rPr>
          <w:sz w:val="24"/>
          <w:szCs w:val="24"/>
        </w:rPr>
        <w:t>5</w:t>
      </w:r>
    </w:p>
    <w:p w:rsidR="0059167F" w:rsidRDefault="0059167F" w:rsidP="00B14D70">
      <w:pPr>
        <w:ind w:right="-30" w:firstLine="709"/>
        <w:jc w:val="center"/>
        <w:rPr>
          <w:b/>
          <w:sz w:val="28"/>
          <w:szCs w:val="28"/>
        </w:rPr>
      </w:pPr>
    </w:p>
    <w:p w:rsidR="00136913" w:rsidRDefault="00136913" w:rsidP="00B14D70">
      <w:pPr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136913" w:rsidRDefault="00136913" w:rsidP="00B14D70">
      <w:pPr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одномандатных избирательных округов по выборам депутатов Думы Находкинского городского округа</w:t>
      </w:r>
    </w:p>
    <w:p w:rsidR="0059167F" w:rsidRDefault="0059167F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часть территории Находкинского городского округа (от мыса Острый  бухты Анна вдоль береговой полосы, включая в себя мыс </w:t>
      </w:r>
      <w:proofErr w:type="spellStart"/>
      <w:r>
        <w:rPr>
          <w:sz w:val="28"/>
          <w:szCs w:val="28"/>
        </w:rPr>
        <w:t>Гембачева</w:t>
      </w:r>
      <w:proofErr w:type="spellEnd"/>
      <w:r>
        <w:rPr>
          <w:sz w:val="28"/>
          <w:szCs w:val="28"/>
        </w:rPr>
        <w:t xml:space="preserve">, бухты Рифовая, Гайдамак, Средняя и Восток, огибая с северной стороны село </w:t>
      </w:r>
      <w:proofErr w:type="spellStart"/>
      <w:r>
        <w:rPr>
          <w:sz w:val="28"/>
          <w:szCs w:val="28"/>
        </w:rPr>
        <w:t>Душкино</w:t>
      </w:r>
      <w:proofErr w:type="spellEnd"/>
      <w:r>
        <w:rPr>
          <w:sz w:val="28"/>
          <w:szCs w:val="28"/>
        </w:rPr>
        <w:t xml:space="preserve">, далее по границам Находкинского городского округа до устья реки Волчанка, далее по береговой полосе до мыса Острый бухты Анна, охватывая все малоэтажные и многоэтажные жилые застройки села Анна, села </w:t>
      </w:r>
      <w:proofErr w:type="spellStart"/>
      <w:r>
        <w:rPr>
          <w:sz w:val="28"/>
          <w:szCs w:val="28"/>
        </w:rPr>
        <w:t>Душкино</w:t>
      </w:r>
      <w:proofErr w:type="spellEnd"/>
      <w:proofErr w:type="gramEnd"/>
      <w:r>
        <w:rPr>
          <w:sz w:val="28"/>
          <w:szCs w:val="28"/>
        </w:rPr>
        <w:t>, микрорайонов города Находки - поселков Авангард, Ливадия, Средний, Южно-Морской, включая улицы, входящие в дачное некоммерческое товарищество "Ливадия", в дачное некоммерческое товарищество "Побережье" и территории войсковых частей 22938 и 62250).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8731.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2</w:t>
      </w:r>
    </w:p>
    <w:p w:rsidR="00136913" w:rsidRDefault="00136913" w:rsidP="00B14D7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(включает микрорайон города Находки – поселок Врангель от устья реки </w:t>
      </w:r>
      <w:proofErr w:type="spellStart"/>
      <w:r>
        <w:rPr>
          <w:sz w:val="28"/>
          <w:szCs w:val="28"/>
        </w:rPr>
        <w:t>Хмыловка</w:t>
      </w:r>
      <w:proofErr w:type="spellEnd"/>
      <w:r>
        <w:rPr>
          <w:sz w:val="28"/>
          <w:szCs w:val="28"/>
        </w:rPr>
        <w:t xml:space="preserve">, далее на северо-восток до границ Находкинского городского округа, далее по его границам до устья реки </w:t>
      </w:r>
      <w:proofErr w:type="spellStart"/>
      <w:r>
        <w:rPr>
          <w:sz w:val="28"/>
          <w:szCs w:val="28"/>
        </w:rPr>
        <w:t>Хмыловка</w:t>
      </w:r>
      <w:proofErr w:type="spellEnd"/>
      <w:r>
        <w:rPr>
          <w:sz w:val="28"/>
          <w:szCs w:val="28"/>
        </w:rPr>
        <w:t>, охватывая массив малоэтажной и многоэтажной застройки улиц: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Бабкина, Беринга, Богатырская, Большая, Внутрипортовая, Восточный проспект, дома с №№ 6"а",11,17,19,23,27,29,31, 33, Горные ключи, Интернациональная, Крайнева, Медовая, Набережная, Нижне-Набережная, Отрадная, </w:t>
      </w:r>
      <w:proofErr w:type="spellStart"/>
      <w:r>
        <w:rPr>
          <w:sz w:val="28"/>
          <w:szCs w:val="28"/>
        </w:rPr>
        <w:t>Первостроителей</w:t>
      </w:r>
      <w:proofErr w:type="spellEnd"/>
      <w:r>
        <w:rPr>
          <w:sz w:val="28"/>
          <w:szCs w:val="28"/>
        </w:rPr>
        <w:t xml:space="preserve">, Приморский проспект, дома с №№ 2,2"а",4,6,8,12,18,22,24,28, </w:t>
      </w:r>
      <w:proofErr w:type="spellStart"/>
      <w:r>
        <w:rPr>
          <w:sz w:val="28"/>
          <w:szCs w:val="28"/>
        </w:rPr>
        <w:t>Сергеевская</w:t>
      </w:r>
      <w:proofErr w:type="spellEnd"/>
      <w:r>
        <w:rPr>
          <w:sz w:val="28"/>
          <w:szCs w:val="28"/>
        </w:rPr>
        <w:t xml:space="preserve">, Сказочная, Солнечная, </w:t>
      </w:r>
      <w:r>
        <w:rPr>
          <w:sz w:val="28"/>
          <w:szCs w:val="28"/>
        </w:rPr>
        <w:lastRenderedPageBreak/>
        <w:t>Школьная, жилые дома подстанции "Морская", улицы, входящие: в некоммерческое товарищество садоводов, огородников "Автомобилист", в некоммерческое товарищество садоводов, огородников "Дружный" и территории войсковых частей 30986-10 и 31146).</w:t>
      </w:r>
      <w:proofErr w:type="gramEnd"/>
    </w:p>
    <w:p w:rsidR="00136913" w:rsidRDefault="00823CD2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136913">
        <w:rPr>
          <w:sz w:val="28"/>
          <w:szCs w:val="28"/>
        </w:rPr>
        <w:t xml:space="preserve"> избирателей – 8480.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3</w:t>
      </w:r>
    </w:p>
    <w:p w:rsidR="00136913" w:rsidRDefault="00136913" w:rsidP="00B14D70">
      <w:pPr>
        <w:tabs>
          <w:tab w:val="left" w:pos="7281"/>
        </w:tabs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избирательного округа:</w:t>
      </w:r>
    </w:p>
    <w:p w:rsidR="00136913" w:rsidRDefault="00136913" w:rsidP="00B14D70">
      <w:pPr>
        <w:tabs>
          <w:tab w:val="left" w:pos="7281"/>
        </w:tabs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(включает микрорайон города Находки – поселок Врангель от устья реки </w:t>
      </w:r>
      <w:proofErr w:type="spellStart"/>
      <w:r>
        <w:rPr>
          <w:sz w:val="28"/>
          <w:szCs w:val="28"/>
        </w:rPr>
        <w:t>Хмыловка</w:t>
      </w:r>
      <w:proofErr w:type="spellEnd"/>
      <w:r>
        <w:rPr>
          <w:sz w:val="28"/>
          <w:szCs w:val="28"/>
        </w:rPr>
        <w:t>, далее на северо-восток до границ Находкинского городского округа, далее по его границам до реки Партизанская, охватывая малоэтажные и многоэтажные жилые застройки улиц микрорайона:</w:t>
      </w:r>
      <w:proofErr w:type="gramEnd"/>
      <w:r>
        <w:rPr>
          <w:sz w:val="28"/>
          <w:szCs w:val="28"/>
        </w:rPr>
        <w:t xml:space="preserve"> Восточный проспект, дома с №№ 2/1,2/2,2/3,5,9,49,51,53,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, Лиственная, Луговая,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, Хвойная, поселок Береговой, улицы: </w:t>
      </w:r>
      <w:proofErr w:type="gramStart"/>
      <w:r>
        <w:rPr>
          <w:sz w:val="28"/>
          <w:szCs w:val="28"/>
        </w:rPr>
        <w:t xml:space="preserve">Базовая, Благодатная, </w:t>
      </w:r>
      <w:proofErr w:type="spellStart"/>
      <w:r>
        <w:rPr>
          <w:sz w:val="28"/>
          <w:szCs w:val="28"/>
        </w:rPr>
        <w:t>Васяновича</w:t>
      </w:r>
      <w:proofErr w:type="spellEnd"/>
      <w:r>
        <w:rPr>
          <w:sz w:val="28"/>
          <w:szCs w:val="28"/>
        </w:rPr>
        <w:t xml:space="preserve">, Железнодорожная, Каменистая, Лазурная, Маячная, Морская, Морской переулок, Осенняя, Приморский проспект, дома с №№ 3, 7"а",16, Радостная, Рассветная, Сигнальная, Счастливая, Чистые ручьи, Ясная, улицы, входящие в: некоммерческое товарищество садоводов, огородников "Багульник", садоводческое некоммерческое товарищество "Родничок", некоммерческое товарищество садоводов, огородников "Строитель"); 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часть территории Находкинского городского округа (включает район КПД с восточной стороны ограничена рекой Партизанской, с западной улицами Перевальная, Песчаная с южной береговой полосой Залива Находка с северной улицей Партизанской и автодорогой, проходящей по Северному проспекту, охватывая малоэтажную и многоэтажную жилую застройку улиц города Находки: 1-я Промышленная, 2-я Промышленная, 3-я Промышленная, Барсучиха, Береговая, Береговой переулок, Вторая, Кирова, </w:t>
      </w:r>
      <w:proofErr w:type="spellStart"/>
      <w:r>
        <w:rPr>
          <w:sz w:val="28"/>
          <w:szCs w:val="28"/>
        </w:rPr>
        <w:t>Лазовая</w:t>
      </w:r>
      <w:proofErr w:type="spellEnd"/>
      <w:r>
        <w:rPr>
          <w:sz w:val="28"/>
          <w:szCs w:val="28"/>
        </w:rPr>
        <w:t xml:space="preserve">, Локомотивная, </w:t>
      </w:r>
      <w:proofErr w:type="spellStart"/>
      <w:r>
        <w:rPr>
          <w:sz w:val="28"/>
          <w:szCs w:val="28"/>
        </w:rPr>
        <w:t>Мананкино</w:t>
      </w:r>
      <w:proofErr w:type="spellEnd"/>
      <w:r>
        <w:rPr>
          <w:sz w:val="28"/>
          <w:szCs w:val="28"/>
        </w:rPr>
        <w:t>, Нижняя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Первая, Проточная, Радиостанции, Росистая, Свердлова, Станционная, Фрунзе, Шоссейная, дом № 94 и дома с № 143 по 169 (нечетная сторона) и дома с № 171 до конца улицы).</w:t>
      </w:r>
      <w:proofErr w:type="gramEnd"/>
    </w:p>
    <w:p w:rsidR="00136913" w:rsidRDefault="00823CD2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Число</w:t>
      </w:r>
      <w:r w:rsidR="00136913">
        <w:rPr>
          <w:sz w:val="28"/>
          <w:szCs w:val="28"/>
        </w:rPr>
        <w:t xml:space="preserve"> избирателей –8577.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4</w:t>
      </w:r>
    </w:p>
    <w:p w:rsidR="00136913" w:rsidRDefault="00136913" w:rsidP="00B14D7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часть территории Находкинского городского округа (с восточной стороны ограниченная улицами Партизанская и Перевальная, далее по границам Находкинского городского округа до сопки с высотой 282.7, далее на юго-восток до пересечения с объездной магистралью, далее по автодороге, проходящей по Северному проспекту до реки Каменка, далее на юг до конца улицы Гоголевская, далее на юго-запад до пересечения с автодорогой, проходящей по Находкинскому проспекту</w:t>
      </w:r>
      <w:proofErr w:type="gramEnd"/>
      <w:r>
        <w:rPr>
          <w:sz w:val="28"/>
          <w:szCs w:val="28"/>
        </w:rPr>
        <w:t xml:space="preserve">, далее на юго-запад до дома № 32 по Находкинскому проспекту и от него на юго-восток до пересечения с береговой полосой Залива Находка, охватывая малоэтажную и многоэтажную жилую застройку улиц города Находки: 1-я Пионерская, 2-я Пионерская, Арсенальная, Артемовская, Архитектурная, Бестужева, Болотная, Брусничная поляна; </w:t>
      </w:r>
      <w:proofErr w:type="gramStart"/>
      <w:r>
        <w:rPr>
          <w:sz w:val="28"/>
          <w:szCs w:val="28"/>
        </w:rPr>
        <w:t xml:space="preserve">Вербная, Верхняя, </w:t>
      </w:r>
      <w:proofErr w:type="spellStart"/>
      <w:r>
        <w:rPr>
          <w:sz w:val="28"/>
          <w:szCs w:val="28"/>
        </w:rPr>
        <w:t>Верховского</w:t>
      </w:r>
      <w:proofErr w:type="spellEnd"/>
      <w:r>
        <w:rPr>
          <w:sz w:val="28"/>
          <w:szCs w:val="28"/>
        </w:rPr>
        <w:t xml:space="preserve">, Веселая, </w:t>
      </w:r>
      <w:proofErr w:type="spellStart"/>
      <w:r>
        <w:rPr>
          <w:sz w:val="28"/>
          <w:szCs w:val="28"/>
        </w:rPr>
        <w:t>Вострецова</w:t>
      </w:r>
      <w:proofErr w:type="spellEnd"/>
      <w:r>
        <w:rPr>
          <w:sz w:val="28"/>
          <w:szCs w:val="28"/>
        </w:rPr>
        <w:t>, Высотная, Гоголевская, с дома № 43 до конца улицы, Горная, Горный переулок, Декабристов, Донская, Железнодорожная, Заречная, Звездная, Зеленая, Клубная, Ключевая, Космическая, Круговой переулок, Кубанская, Купеческая, Ласковая, Лесная, Лучистая (Лучистая квартал 1-6), Майская, Макаренко, Менжинского, Михайловская, Мичманская, Набережная, Надежды, Новаторская, Новая, Озерная, Партизанская, Перевальная, Песчаная, Плеханова, Полевая, Приморская, Проселочная, Радужная, Речная, Ручейная, Рылеева, Садовая, Сахалинская, Светлая, Сибирская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Сидоренко, Сиреневая, Смоленская, Снеговая, Солнечная, Солнечный переулок, Сосновая, Строительная, Суханова, Таежная, Трудовая, Угольная, Урицкого, Урицкого переулок, Успенского, Уссурийская, </w:t>
      </w:r>
      <w:proofErr w:type="spellStart"/>
      <w:r>
        <w:rPr>
          <w:sz w:val="28"/>
          <w:szCs w:val="28"/>
        </w:rPr>
        <w:t>Уткинская</w:t>
      </w:r>
      <w:proofErr w:type="spellEnd"/>
      <w:r>
        <w:rPr>
          <w:sz w:val="28"/>
          <w:szCs w:val="28"/>
        </w:rPr>
        <w:t xml:space="preserve">, Фадеева, Центральная, Черемуховая, Чукотская, Шевченко, Шоссейная, дома с № 2 по №92 (четная сторона) и дома с № 1 по №141"в" (нечетная сторона), улицы, входящие в: садоводческое некоммерческое товарищество "Дорожник", садоводческое некоммерческое товарищество "Коммунальник", </w:t>
      </w:r>
      <w:r>
        <w:rPr>
          <w:sz w:val="28"/>
          <w:szCs w:val="28"/>
        </w:rPr>
        <w:lastRenderedPageBreak/>
        <w:t>садоводческое некоммерческое товарищество "Находка", садовое товарищество "Березка";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Служба в городе Находке Пограничного Управления ФСБ России по Приморскому краю).</w:t>
      </w:r>
      <w:proofErr w:type="gramEnd"/>
    </w:p>
    <w:p w:rsidR="00136913" w:rsidRDefault="00823CD2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136913">
        <w:rPr>
          <w:sz w:val="28"/>
          <w:szCs w:val="28"/>
        </w:rPr>
        <w:t xml:space="preserve"> избирателей – 8435.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5</w:t>
      </w:r>
    </w:p>
    <w:p w:rsidR="00136913" w:rsidRDefault="00136913" w:rsidP="00B14D70">
      <w:pPr>
        <w:tabs>
          <w:tab w:val="left" w:pos="7251"/>
        </w:tabs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избирательного округа:</w:t>
      </w:r>
      <w:r>
        <w:rPr>
          <w:bCs/>
          <w:sz w:val="28"/>
          <w:szCs w:val="28"/>
        </w:rPr>
        <w:tab/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часть территории Находкинского городского округа (включает районы коттеджного поселка «Кедр», бульвара Энтузиастов, улицы Комсомольская и всю территорию малоэтажной жилой застройки сопки с памятником «Скорбящей матери», ограниченную автомобильной дорогой, проходящей по Северному проспекту, охватывая малоэтажную и многоэтажную жилую застройку улиц города Находки: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Белинского, </w:t>
      </w:r>
      <w:proofErr w:type="spellStart"/>
      <w:r>
        <w:rPr>
          <w:sz w:val="28"/>
          <w:szCs w:val="28"/>
        </w:rPr>
        <w:t>Болотникова</w:t>
      </w:r>
      <w:proofErr w:type="spellEnd"/>
      <w:r>
        <w:rPr>
          <w:sz w:val="28"/>
          <w:szCs w:val="28"/>
        </w:rPr>
        <w:t xml:space="preserve">, бульвар Энтузиастов, Гоголевская, дома с № 1 по № 42, Гоголевский переулок, Дзержинского, дома с №№ 1"а",3"а",5"а",6,7"а",7"б", Еловая, Земляничная, Кедровая, Кипарисовая, Кленовая, Клубничная, Комсомольская, Куйбышева, Лебяжья, Ольховая, Осиновая, Пугачева, Раздольная, Рябиновая, Северный проспект, кроме домов с №№ 30,32, Степана Разина, </w:t>
      </w:r>
      <w:proofErr w:type="spellStart"/>
      <w:r>
        <w:rPr>
          <w:sz w:val="28"/>
          <w:szCs w:val="28"/>
        </w:rPr>
        <w:t>Тиссовая</w:t>
      </w:r>
      <w:proofErr w:type="spellEnd"/>
      <w:r>
        <w:rPr>
          <w:sz w:val="28"/>
          <w:szCs w:val="28"/>
        </w:rPr>
        <w:t>, Чехова, Чеховский переулок).</w:t>
      </w:r>
      <w:proofErr w:type="gramEnd"/>
    </w:p>
    <w:p w:rsidR="00136913" w:rsidRDefault="00823CD2" w:rsidP="00B14D70">
      <w:pPr>
        <w:tabs>
          <w:tab w:val="left" w:pos="8975"/>
        </w:tabs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136913">
        <w:rPr>
          <w:sz w:val="28"/>
          <w:szCs w:val="28"/>
        </w:rPr>
        <w:t xml:space="preserve"> избирателей – 8272.</w:t>
      </w:r>
      <w:r w:rsidR="00136913">
        <w:rPr>
          <w:sz w:val="28"/>
          <w:szCs w:val="28"/>
        </w:rPr>
        <w:tab/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6</w:t>
      </w:r>
    </w:p>
    <w:p w:rsidR="00136913" w:rsidRDefault="00136913" w:rsidP="00B14D7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- часть территории Находкинского городского округа (от береговой полосы бухты Находка, захватывая улицу Линейная, далее по улице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до пересечения с Озерным бульваром и по нему до пересечения с проспектом Мира, далее на северо-запад до дома № 26 по проспекту Мира, включая его в свои границы, от него на север до пересечения с улицей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в районе дома № 43, включая его в</w:t>
      </w:r>
      <w:proofErr w:type="gramEnd"/>
      <w:r>
        <w:rPr>
          <w:sz w:val="28"/>
          <w:szCs w:val="28"/>
        </w:rPr>
        <w:t xml:space="preserve"> свои границы, далее по улице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до пересечения с улицей Дзержинского, далее до автодороги, проходящей по Северному проспекту, далее на северо-восток до Почтового переулка и далее на юго-восток до </w:t>
      </w:r>
      <w:proofErr w:type="gramStart"/>
      <w:r>
        <w:rPr>
          <w:sz w:val="28"/>
          <w:szCs w:val="28"/>
        </w:rPr>
        <w:t>пересечения</w:t>
      </w:r>
      <w:proofErr w:type="gramEnd"/>
      <w:r>
        <w:rPr>
          <w:sz w:val="28"/>
          <w:szCs w:val="28"/>
        </w:rPr>
        <w:t xml:space="preserve"> с улицей Дзержинского </w:t>
      </w:r>
      <w:r>
        <w:rPr>
          <w:sz w:val="28"/>
          <w:szCs w:val="28"/>
        </w:rPr>
        <w:lastRenderedPageBreak/>
        <w:t xml:space="preserve">оставляя с левой стороны улицу Чехова, Куйбышева и улицу Гоголевская до пересечения с Находкинским проспектом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 xml:space="preserve">Безымянный переулок, Врубеля, Дзержинского, кроме домов с №№ 1"а",3"а",5"а",6,7"а",7"б", Линейная, Малиновского, Минская, Низменный переулок, Озерный бульвар, дома с №№ 7,9,9"а",11,11"а",11"б",11"в", 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>, дома №№ 2/21,4,6,8,10,35,37,37"а",39,43,43"а",45"а",45"б", Почтовый переулок, проспект Мира, дома с №№ 20,22/1,24,24"а",26,26"а",26"б",28,28"а</w:t>
      </w:r>
      <w:proofErr w:type="gramEnd"/>
      <w:r>
        <w:rPr>
          <w:sz w:val="28"/>
          <w:szCs w:val="28"/>
        </w:rPr>
        <w:t xml:space="preserve">", </w:t>
      </w:r>
      <w:proofErr w:type="gramStart"/>
      <w:r>
        <w:rPr>
          <w:sz w:val="28"/>
          <w:szCs w:val="28"/>
        </w:rPr>
        <w:t>Северный проспект, дома с №№ 30,32).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избирателей: – 8041.</w:t>
      </w:r>
    </w:p>
    <w:p w:rsidR="00136913" w:rsidRDefault="00136913" w:rsidP="00823CD2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7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часть территории Находкинского городского округа (от береговой полосы бухты Находка, оставляя с правой стороны улицу Линейная, далее по автодороге, проходящей по улице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до пересечения с Озерным бульваром и далее по нему до пересечения с проспектом Мира, далее на северо-запад до дома № 26 по проспекту Мира, от него на север до пересечения с улицей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в районе дома № 43, далее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 до пересечения с улицей Дзержинского, далее вдоль озера Соленое по дамбе на юг по улице Пограничной до Прямого переулка и на восток до пересечения улиц Пограничная и Красноармейская, далее на </w:t>
      </w:r>
      <w:proofErr w:type="gramStart"/>
      <w:r>
        <w:rPr>
          <w:sz w:val="28"/>
          <w:szCs w:val="28"/>
        </w:rPr>
        <w:t>юг</w:t>
      </w:r>
      <w:proofErr w:type="gramEnd"/>
      <w:r>
        <w:rPr>
          <w:sz w:val="28"/>
          <w:szCs w:val="28"/>
        </w:rPr>
        <w:t xml:space="preserve"> захватывая район улицы Водолазная, далее на восток до береговой линии бухты Находка,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 xml:space="preserve">Административный городок, Водолазная, Косой переулок, Красноармейская, кроме домов с №№ 15,19, Красноармейский переулок, Находкинский проспект, дома с №№ 10,11,15,17,18,19,20,21, 22,23,24,25,26,28,30,33, Озерный бульвар, дома с №№ 2,4,12,14,16, Пограничная, дома №№ 1,2,3,4,5,7,7/1,8/1,9,9/1,10"б",12,14,16,18, Портовая, </w:t>
      </w:r>
      <w:proofErr w:type="spellStart"/>
      <w:r>
        <w:rPr>
          <w:sz w:val="28"/>
          <w:szCs w:val="28"/>
        </w:rPr>
        <w:t>Постышева</w:t>
      </w:r>
      <w:proofErr w:type="spellEnd"/>
      <w:r>
        <w:rPr>
          <w:sz w:val="28"/>
          <w:szCs w:val="28"/>
        </w:rPr>
        <w:t xml:space="preserve">, кроме домов с №№ 2/21,4,6,8,10,35,37,37"а",39,43,43"а", </w:t>
      </w:r>
      <w:r>
        <w:rPr>
          <w:sz w:val="28"/>
          <w:szCs w:val="28"/>
        </w:rPr>
        <w:lastRenderedPageBreak/>
        <w:t xml:space="preserve">45"а",45"б", проспект Мира, дома с №№ 8,12,14,16,18,30,30"а",30"б",32,32"а", 34,34"а", </w:t>
      </w:r>
      <w:proofErr w:type="spellStart"/>
      <w:r>
        <w:rPr>
          <w:sz w:val="28"/>
          <w:szCs w:val="28"/>
        </w:rPr>
        <w:t>Шефнера</w:t>
      </w:r>
      <w:proofErr w:type="spellEnd"/>
      <w:r>
        <w:rPr>
          <w:sz w:val="28"/>
          <w:szCs w:val="28"/>
        </w:rPr>
        <w:t>, Школьная, Школьный</w:t>
      </w:r>
      <w:proofErr w:type="gramEnd"/>
      <w:r>
        <w:rPr>
          <w:sz w:val="28"/>
          <w:szCs w:val="28"/>
        </w:rPr>
        <w:t xml:space="preserve"> переулок.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7525.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8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(включает полностью район улицы Пограничная с малоэтажной застройкой, район садоводческого некоммерческого товарищества «Зеленый сад» и садоводческого товарищества «Дноуглубитель», район поселка Приисковый и район мыса </w:t>
      </w:r>
      <w:proofErr w:type="spellStart"/>
      <w:r>
        <w:rPr>
          <w:sz w:val="28"/>
          <w:szCs w:val="28"/>
        </w:rPr>
        <w:t>Подосенова</w:t>
      </w:r>
      <w:proofErr w:type="spellEnd"/>
      <w:r>
        <w:rPr>
          <w:sz w:val="28"/>
          <w:szCs w:val="28"/>
        </w:rPr>
        <w:t>, охватывая малоэтажную и многоэтажную жилую застройку улиц города Находки: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Вавилова, Всеволода </w:t>
      </w:r>
      <w:proofErr w:type="spellStart"/>
      <w:r>
        <w:rPr>
          <w:sz w:val="28"/>
          <w:szCs w:val="28"/>
        </w:rPr>
        <w:t>Сибирцева</w:t>
      </w:r>
      <w:proofErr w:type="spellEnd"/>
      <w:r>
        <w:rPr>
          <w:sz w:val="28"/>
          <w:szCs w:val="28"/>
        </w:rPr>
        <w:t>, Горняцкая, Заозёрная, Западная, Золотая, Козина, Колхозная, Красноармейская, дома №№ 15,19, Мичурина, Океанская, Пляжная, Пограничная, дома №№ 36"а",36"б",36"в",38,38"а",38"б",38"в", 39,40,40"а",40"б",41,42,44,44"а",44"б", дома с № 46 до конца улицы (четная сторона), дома с № 93 до конца улицы (нечетная сторона), Подъемная, кроме домов с № 1 по № 15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нечетная сторона), Попова, Прибрежная, Приисковая, Пролетарская, Прямой переулок, Рабочий переулок, Советская, ТСР Кедровая (Подсобное хозяйство), Рубиновая, Чистые Пруды, улицы, входящие в садоводческое некоммерческое товарищество "Зеленый сад" и садоводческое товарищество "Дноуглубитель").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7709.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9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(от пересечения улиц Пограничная и Красноармейская, далее проходит по автодороге, проходящей по улице Пограничная, включая малоэтажные застройки улиц Дубовая, Беринга, Бархатная и Орджоникидзе до поворота объездной магистрали на Маяковского, далее в юго-западном направлении с выездом на улицу Ленинская, включая все ее дома, кроме домов с № 1 по № 15 до </w:t>
      </w:r>
      <w:r>
        <w:rPr>
          <w:sz w:val="28"/>
          <w:szCs w:val="28"/>
        </w:rPr>
        <w:lastRenderedPageBreak/>
        <w:t>береговой полосы бухты Находка и далее</w:t>
      </w:r>
      <w:proofErr w:type="gramEnd"/>
      <w:r>
        <w:rPr>
          <w:sz w:val="28"/>
          <w:szCs w:val="28"/>
        </w:rPr>
        <w:t xml:space="preserve"> по береговой полосе к улице </w:t>
      </w:r>
      <w:proofErr w:type="gramStart"/>
      <w:r>
        <w:rPr>
          <w:sz w:val="28"/>
          <w:szCs w:val="28"/>
        </w:rPr>
        <w:t>Водолазная</w:t>
      </w:r>
      <w:proofErr w:type="gramEnd"/>
      <w:r>
        <w:rPr>
          <w:sz w:val="28"/>
          <w:szCs w:val="28"/>
        </w:rPr>
        <w:t>,  охватывая малоэтажную и многоэтажную жилую застройку улиц города Находки:</w:t>
      </w:r>
      <w:r>
        <w:t xml:space="preserve"> </w:t>
      </w:r>
      <w:proofErr w:type="gramStart"/>
      <w:r>
        <w:rPr>
          <w:sz w:val="28"/>
          <w:szCs w:val="28"/>
        </w:rPr>
        <w:t>Бархатная, Баумана, Беринга, Ватутина, Владивостокская, Дубовая, Кольцевая, Ленинская, кроме домов с № 1 по № 15,  Маяковского, Находкинский проспект, дома с №№ 41"а",43,44,45,47,49, Некрасова, Орджоникидзе, Пограничная, дома с №№ 8,10,10"а",10"в",11,11/1,13,13/1,19,20,21,22,22"а",24,25,26,28,30,32,34,36,</w:t>
      </w:r>
      <w:r w:rsidR="00D86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43"а",49,51,53,57,59,61,63,65,69,71,73,75,75"а",79,81,83,85,87,89,91, </w:t>
      </w:r>
      <w:r w:rsidR="00D86CCC">
        <w:rPr>
          <w:sz w:val="28"/>
          <w:szCs w:val="28"/>
        </w:rPr>
        <w:t>П</w:t>
      </w:r>
      <w:r>
        <w:rPr>
          <w:sz w:val="28"/>
          <w:szCs w:val="28"/>
        </w:rPr>
        <w:t>одгорная, Подъемная, дома с № 1 по № 15 (нечетная сторона), Пржевальского, Пушкинская, Седова, Тихоокеанская, Чернышевского, Черняховского).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7873.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10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(от береговой полосы бухты Находка на северо-запад до пересечения с Находкинским проспектом, далее на север до улицы Ленинской, включая дома с №1 по №15, далее на запад, включая улицу Павлова и коттеджный поселок в районе улицы Канадская до улицы Просторной и далее на юго-запад до береговой полосы бухты Отрада далее по ней до сопки </w:t>
      </w:r>
      <w:proofErr w:type="spellStart"/>
      <w:r>
        <w:rPr>
          <w:sz w:val="28"/>
          <w:szCs w:val="28"/>
        </w:rPr>
        <w:t>Увальная</w:t>
      </w:r>
      <w:proofErr w:type="spellEnd"/>
      <w:proofErr w:type="gramEnd"/>
      <w:r>
        <w:rPr>
          <w:sz w:val="28"/>
          <w:szCs w:val="28"/>
        </w:rPr>
        <w:t xml:space="preserve"> и от нее на северо-восток, оставляя с левой стороны улицу Вишневая, до дома № 12 по улице Заводская, оставляя с правой стороны дома с №№ 2,3,6 до пересечения с Находкинским проспектом и далее до береговой полосы бухты Находка,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>Вишневая, Горького; Заводская, кроме домов №№ 2,3,6, Канадская, Корабельная, Ленинская, дома с № 1 по № 15, Липовая, Лотерейная, Луначарского, Мартовская, Нахимовская, Отрадная, Павлова, Призовая, Просторная, Родниковая, Ушакова, Фруктовая, Фруктовый переулок, Цветочная, Южная).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8190.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Одномандатный избирательный округ № 11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часть территории Находкинского городского округа (от береговой полосы бухты Находка до пересечения улицы Сенявина и Находкинского проспекта в районе дома № 98, захватывает дома с №№ 88,80,92,94,96,98 по Находкинскому проспекту и в районе дома № 1А по улице Тимирязева поворачивает на северо-запад до пересечения с улицей Парковая, далее на север до  пересечения с улицей Лермонтова через улицу Северная, исключая ее дома с №№ 7,9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пересечения с улицей Гончарова, далее на север до перекрестка улиц Лермонтова и Гагарина, не включая дома, относящиеся к улице Лермонтова, далее на северо-запад вдоль улицы Крылова до ее конца, поворачивая в районе улицы Тигровая на северо-восток к дому № 12 по улице Заводской, оставляя с левой стороны улицу Вишневая, захватывая дома с №№ 2,3,6 по улице Заводской до пересечения с Находкинским</w:t>
      </w:r>
      <w:proofErr w:type="gramEnd"/>
      <w:r>
        <w:rPr>
          <w:sz w:val="28"/>
          <w:szCs w:val="28"/>
        </w:rPr>
        <w:t xml:space="preserve"> проспектом и далее до береговой полосы бухты Находка,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 xml:space="preserve">Верхне-Морская, Гагарина, Гончарова, Заводская, дома с №№ 2,3,6, Зои Космодемьянской, Камчатская, Нахимовская, дома с №№ </w:t>
      </w:r>
      <w:r w:rsidR="00B14D70">
        <w:rPr>
          <w:sz w:val="28"/>
          <w:szCs w:val="28"/>
        </w:rPr>
        <w:t xml:space="preserve"> </w:t>
      </w:r>
      <w:r>
        <w:rPr>
          <w:sz w:val="28"/>
          <w:szCs w:val="28"/>
        </w:rPr>
        <w:t>9,9"а",10,11,13,13"а",14,15,15"а", Молодежная, Находкинский проспект, дома с</w:t>
      </w:r>
      <w:r w:rsidR="00B14D70">
        <w:rPr>
          <w:sz w:val="28"/>
          <w:szCs w:val="28"/>
        </w:rPr>
        <w:t xml:space="preserve"> </w:t>
      </w:r>
      <w:r>
        <w:rPr>
          <w:sz w:val="28"/>
          <w:szCs w:val="28"/>
        </w:rPr>
        <w:t>№№ 48,50,56,62,63,64,64"а", 64"б",66,66"а",68,68"а",70,70"а",</w:t>
      </w:r>
      <w:r w:rsidR="00D86CCC">
        <w:rPr>
          <w:sz w:val="28"/>
          <w:szCs w:val="28"/>
        </w:rPr>
        <w:t xml:space="preserve"> </w:t>
      </w:r>
      <w:r>
        <w:rPr>
          <w:sz w:val="28"/>
          <w:szCs w:val="28"/>
        </w:rPr>
        <w:t>76,78,80,82,</w:t>
      </w:r>
      <w:r w:rsidR="00D86CCC">
        <w:rPr>
          <w:sz w:val="28"/>
          <w:szCs w:val="28"/>
        </w:rPr>
        <w:t xml:space="preserve"> </w:t>
      </w:r>
      <w:r>
        <w:rPr>
          <w:sz w:val="28"/>
          <w:szCs w:val="28"/>
        </w:rPr>
        <w:t>84,88,</w:t>
      </w:r>
      <w:r w:rsidR="00D86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90,92,94,96,98, Парковая, Северная, кроме домов с №№ 7,9, Тигровая). 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8225.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12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(от пересечения улицы Сенявина и Находкинского проспекта, в районе дома № 98, далее на юго-запад до пересечения с улицей Дальней к улице Ленинградская, захватывая дома с №№ 14,16,18,20 по этой улице и на северо-восток, охватывая с правой стороны улицу Юбилейная до дома № 5 по улице Дальняя, далее параллельно ей на северо-восток, включая улицы </w:t>
      </w:r>
      <w:proofErr w:type="spellStart"/>
      <w:r>
        <w:rPr>
          <w:sz w:val="28"/>
          <w:szCs w:val="28"/>
        </w:rPr>
        <w:lastRenderedPageBreak/>
        <w:t>Невельского</w:t>
      </w:r>
      <w:proofErr w:type="spellEnd"/>
      <w:r>
        <w:rPr>
          <w:sz w:val="28"/>
          <w:szCs w:val="28"/>
        </w:rPr>
        <w:t>, Дежнева и Березовая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пересечения с объездной магистралью и по ней до пересечения в районе улицы Просторная, далее до улицы Лазо в юго-восточном направлении до начала улицы Крылова далее по ней до пересечения с улицей Лермонтова, включая все ее дома и до пересечения с улицей Гончарова, далее через улицу Северная, исключая ее, кроме домов с №№7,9, относящихся к улице Северная и мимо улицы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Парковой до пересечения улицы Сенявина с Находкинским проспектом в районе дома №98, охватывая малоэтажную и многоэтажную жилую застройку улиц города Находки: 25 Октября; Березовая; Дальняя; Дежнева; Добролюбова; Крылова; Лазарева; Лазо; Ленинградская, дома №№ 14,16,18,20; Лермонтова; Матросова; Милицейская; Нагорная;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Находкинский проспект, дома с №№ 96"а",100,100"а",102,102"а",104,106,110,112,114,116,</w:t>
      </w:r>
      <w:r w:rsidR="000667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>, Островского, Пархоменко, Северная, дома с №№ 7,9, Сенявина, Союзная, Тимирязева, Толстого, Тургенева, Чапаева, Юбилейная).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–8170.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13</w:t>
      </w:r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(от пересечения улицы Пирогова с Находкинским проспектом, на юго-запад мимо домов с №№ 14,16,18,20 по улице Ленинградской, оставляя их и улицу Юбилейную с правой стороны до дома № 5 по улице Дальняя, далее параллельно ей на северо-восток мимо улиц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, Дежнева и Березовая до пересечения с объездной магистралью далее по направлению к сопке </w:t>
      </w:r>
      <w:proofErr w:type="spellStart"/>
      <w:r>
        <w:rPr>
          <w:sz w:val="28"/>
          <w:szCs w:val="28"/>
        </w:rPr>
        <w:t>Увальная</w:t>
      </w:r>
      <w:proofErr w:type="spellEnd"/>
      <w:r>
        <w:rPr>
          <w:sz w:val="28"/>
          <w:szCs w:val="28"/>
        </w:rPr>
        <w:t>, на береговой полосе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по ней в сторону бухты Прогулочная до мыса Тунгус, далее на северо-восток до улицы Изумрудная, включая ее в свои границы, далее на юго-восток вдоль улицы </w:t>
      </w:r>
      <w:proofErr w:type="spellStart"/>
      <w:r>
        <w:rPr>
          <w:sz w:val="28"/>
          <w:szCs w:val="28"/>
        </w:rPr>
        <w:t>Бокситогорская</w:t>
      </w:r>
      <w:proofErr w:type="spellEnd"/>
      <w:r>
        <w:rPr>
          <w:sz w:val="28"/>
          <w:szCs w:val="28"/>
        </w:rPr>
        <w:t xml:space="preserve"> мимо домов с №№ 51 и 49 «а» до пересечения улицы Янтарная с улицей Спортивная, далее на северо-восток до перекрестка в районе дома № 43 по улице Спортивная, вдоль нее, включая ее дома с №№ 3</w:t>
      </w:r>
      <w:proofErr w:type="gramEnd"/>
      <w:r>
        <w:rPr>
          <w:sz w:val="28"/>
          <w:szCs w:val="28"/>
        </w:rPr>
        <w:t xml:space="preserve">"а", 5"а",7,9, 11, 13,15,17,25,27, 29, 31, 39 до пересечения с улицей Пирогова, далее по Пирогова до пересечения с </w:t>
      </w:r>
      <w:r>
        <w:rPr>
          <w:sz w:val="28"/>
          <w:szCs w:val="28"/>
        </w:rPr>
        <w:lastRenderedPageBreak/>
        <w:t xml:space="preserve">Находкинским проспектом, охватывая малоэтажную и многоэтажную жилую застройку улиц города Находки: </w:t>
      </w:r>
      <w:proofErr w:type="spellStart"/>
      <w:proofErr w:type="gramStart"/>
      <w:r>
        <w:rPr>
          <w:sz w:val="28"/>
          <w:szCs w:val="28"/>
        </w:rPr>
        <w:t>Бокситогорская</w:t>
      </w:r>
      <w:proofErr w:type="spellEnd"/>
      <w:r>
        <w:rPr>
          <w:sz w:val="28"/>
          <w:szCs w:val="28"/>
        </w:rPr>
        <w:t>, кроме домов с №№ 50,52,56,57,59,60,61,63,65, Вознесенская, Геологическая, Жемчужная, Изумрудная, Коралловая, Крещенская, Ленинградская, кроме домов с №№ 14,16,18,20, Мирная, Рождественская, Спортивная, дома №№ 3"а",5"а",7,9,11,13,15,17,25,27,29,31,39, Троицкая, улицы, входящие в садоводческое некоммерческое товарищество "</w:t>
      </w:r>
      <w:proofErr w:type="spellStart"/>
      <w:r>
        <w:rPr>
          <w:sz w:val="28"/>
          <w:szCs w:val="28"/>
        </w:rPr>
        <w:t>Приморец</w:t>
      </w:r>
      <w:proofErr w:type="spellEnd"/>
      <w:r>
        <w:rPr>
          <w:sz w:val="28"/>
          <w:szCs w:val="28"/>
        </w:rPr>
        <w:t>" и дачное некоммерческое партнерство "Зеленый остров").</w:t>
      </w:r>
      <w:proofErr w:type="gramEnd"/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8451 человек.</w:t>
      </w:r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14</w:t>
      </w:r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часть территории Находкинского городского округа (от пересечения улицы Пирогова с Находкинским проспектом на юго-восток до перекрестка улиц Пирогова и Спортивной, далее вдоль улицы Спортивной, включая все дома, кроме домов с №№ 3"а",5"а",7,9,11,13,15,17,25,27,29,31,39 до перекрестка в районе дома № 43, далее на юго-запад до пересечения улицы Янтарная с улицей Спортивная, мимо домов с №№ 49«а» и 51 по улице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Бокситогорская</w:t>
      </w:r>
      <w:proofErr w:type="spellEnd"/>
      <w:r>
        <w:rPr>
          <w:sz w:val="28"/>
          <w:szCs w:val="28"/>
        </w:rPr>
        <w:t>, вдоль нее до улицы Изумрудная, оставляя ее с правой стороны,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граница округа уходит в сторону мыса Тунгус на береговой полосе, далее по береговой полосе до мыса </w:t>
      </w:r>
      <w:proofErr w:type="spellStart"/>
      <w:r>
        <w:rPr>
          <w:sz w:val="28"/>
          <w:szCs w:val="28"/>
        </w:rPr>
        <w:t>Мусатова</w:t>
      </w:r>
      <w:proofErr w:type="spellEnd"/>
      <w:r>
        <w:rPr>
          <w:sz w:val="28"/>
          <w:szCs w:val="28"/>
        </w:rPr>
        <w:t>, от него на северо-запад вдоль улицы Репина, не включая ее в свои границы до пересечения улицы Рыбацкой с улицей Арсеньева, включая ее дома с №№ 3,5,7 и по автодороге улицы Арсеньева до пересечения</w:t>
      </w:r>
      <w:proofErr w:type="gramEnd"/>
      <w:r>
        <w:rPr>
          <w:sz w:val="28"/>
          <w:szCs w:val="28"/>
        </w:rPr>
        <w:t xml:space="preserve"> с улицей Пирогова на северо-восток до береговой полосы бухты Находка,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 xml:space="preserve">Арктическая, Арсеньева, дома с №№ 3,5,7, Батарейная, </w:t>
      </w:r>
      <w:proofErr w:type="spellStart"/>
      <w:r>
        <w:rPr>
          <w:sz w:val="28"/>
          <w:szCs w:val="28"/>
        </w:rPr>
        <w:t>Бокситогорская</w:t>
      </w:r>
      <w:proofErr w:type="spellEnd"/>
      <w:r>
        <w:rPr>
          <w:sz w:val="28"/>
          <w:szCs w:val="28"/>
        </w:rPr>
        <w:t xml:space="preserve">, дома с №№ 50,52,56,57,59,60,61,63,65, Глинки, Дачная, Загородная, Известковая, Капитанская, Кооперативная, Кутузова, </w:t>
      </w:r>
      <w:proofErr w:type="spellStart"/>
      <w:r>
        <w:rPr>
          <w:sz w:val="28"/>
          <w:szCs w:val="28"/>
        </w:rPr>
        <w:t>Лудянза</w:t>
      </w:r>
      <w:proofErr w:type="spellEnd"/>
      <w:r>
        <w:rPr>
          <w:sz w:val="28"/>
          <w:szCs w:val="28"/>
        </w:rPr>
        <w:t xml:space="preserve">, Ореховая, Пирогова, Полярная, Приморский бульвар, Промысловая, Простоквашино, Ремесленная, Русская, Рыбацкая, Спортивная, </w:t>
      </w:r>
      <w:r>
        <w:rPr>
          <w:sz w:val="28"/>
          <w:szCs w:val="28"/>
        </w:rPr>
        <w:lastRenderedPageBreak/>
        <w:t>кроме домов с №№ 3"а",5"а",7,9,11,13,15,17,25,27,29,31,39, Тунгус, Чайковского, Чкалова, Щорса, Янтарная).</w:t>
      </w:r>
      <w:proofErr w:type="gramEnd"/>
    </w:p>
    <w:p w:rsidR="00136913" w:rsidRDefault="00136913" w:rsidP="00B14D70">
      <w:pPr>
        <w:tabs>
          <w:tab w:val="left" w:pos="567"/>
        </w:tabs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8173.</w:t>
      </w:r>
    </w:p>
    <w:p w:rsidR="00136913" w:rsidRDefault="00136913" w:rsidP="00B14D70">
      <w:pPr>
        <w:spacing w:line="360" w:lineRule="auto"/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 15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избирательного округа: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часть территории Находкинского городского округа (от мыса </w:t>
      </w:r>
      <w:proofErr w:type="spellStart"/>
      <w:r>
        <w:rPr>
          <w:sz w:val="28"/>
          <w:szCs w:val="28"/>
        </w:rPr>
        <w:t>Мусатова</w:t>
      </w:r>
      <w:proofErr w:type="spellEnd"/>
      <w:r>
        <w:rPr>
          <w:sz w:val="28"/>
          <w:szCs w:val="28"/>
        </w:rPr>
        <w:t xml:space="preserve"> на северо-запад, вдоль улицы Репина, включая ее в свои границы до пересечения улицы Рыбацкой с улицей Арсеньева, включая все ее дома, кроме домов с №№ 3,5,7 и по автодороге улицы Арсеньева до пересечения с улицей Пирогова на северо-восток до береговой полосы бухты Находка, далее по береговой полосе в сторону мыса Астафьева, включая его</w:t>
      </w:r>
      <w:proofErr w:type="gramEnd"/>
      <w:r>
        <w:rPr>
          <w:sz w:val="28"/>
          <w:szCs w:val="28"/>
        </w:rPr>
        <w:t xml:space="preserve"> в свои границы, до мыса </w:t>
      </w:r>
      <w:proofErr w:type="spellStart"/>
      <w:r>
        <w:rPr>
          <w:sz w:val="28"/>
          <w:szCs w:val="28"/>
        </w:rPr>
        <w:t>Мусатова</w:t>
      </w:r>
      <w:proofErr w:type="spellEnd"/>
      <w:r>
        <w:rPr>
          <w:sz w:val="28"/>
          <w:szCs w:val="28"/>
        </w:rPr>
        <w:t xml:space="preserve">, охватывая малоэтажную и многоэтажную жилую застройку улиц города Находки: </w:t>
      </w:r>
      <w:proofErr w:type="gramStart"/>
      <w:r>
        <w:rPr>
          <w:sz w:val="28"/>
          <w:szCs w:val="28"/>
        </w:rPr>
        <w:t xml:space="preserve">Благополучная, Арсеньева, кроме домов с №№ 3,5,7, Астафьева, Крабовая, Макарова, Миклухо-Маклая, </w:t>
      </w:r>
      <w:proofErr w:type="spellStart"/>
      <w:r>
        <w:rPr>
          <w:sz w:val="28"/>
          <w:szCs w:val="28"/>
        </w:rPr>
        <w:t>Мусатова</w:t>
      </w:r>
      <w:proofErr w:type="spellEnd"/>
      <w:r>
        <w:rPr>
          <w:sz w:val="28"/>
          <w:szCs w:val="28"/>
        </w:rPr>
        <w:t>, Омская, Радищева, Репина, Судоремонтная, Томская, жилые дома бухты Новицкого и станции «Крабовая»).</w:t>
      </w:r>
      <w:proofErr w:type="gramEnd"/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избирателей – 7724.</w:t>
      </w:r>
    </w:p>
    <w:p w:rsidR="00136913" w:rsidRDefault="00136913" w:rsidP="00B14D70">
      <w:pPr>
        <w:spacing w:line="360" w:lineRule="auto"/>
        <w:ind w:right="-30" w:firstLine="709"/>
        <w:jc w:val="both"/>
        <w:rPr>
          <w:sz w:val="28"/>
          <w:szCs w:val="28"/>
        </w:rPr>
      </w:pPr>
    </w:p>
    <w:p w:rsidR="00136913" w:rsidRDefault="00757632" w:rsidP="001369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</w:t>
      </w:r>
    </w:p>
    <w:p w:rsidR="00757632" w:rsidRDefault="00757632" w:rsidP="00136913">
      <w:pPr>
        <w:spacing w:line="360" w:lineRule="auto"/>
        <w:jc w:val="center"/>
        <w:rPr>
          <w:b/>
          <w:sz w:val="28"/>
          <w:szCs w:val="28"/>
        </w:rPr>
      </w:pPr>
    </w:p>
    <w:p w:rsidR="00757632" w:rsidRDefault="00757632" w:rsidP="0013691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57632" w:rsidRDefault="00757632" w:rsidP="00136913">
      <w:pPr>
        <w:spacing w:line="360" w:lineRule="auto"/>
        <w:jc w:val="center"/>
        <w:rPr>
          <w:b/>
          <w:sz w:val="28"/>
          <w:szCs w:val="28"/>
        </w:rPr>
      </w:pPr>
    </w:p>
    <w:p w:rsidR="00757632" w:rsidRDefault="00757632" w:rsidP="00136913">
      <w:pPr>
        <w:spacing w:line="360" w:lineRule="auto"/>
        <w:jc w:val="center"/>
        <w:rPr>
          <w:b/>
          <w:sz w:val="28"/>
          <w:szCs w:val="28"/>
        </w:rPr>
      </w:pPr>
    </w:p>
    <w:p w:rsidR="00757632" w:rsidRDefault="00757632" w:rsidP="00136913">
      <w:pPr>
        <w:spacing w:line="360" w:lineRule="auto"/>
        <w:jc w:val="center"/>
        <w:rPr>
          <w:b/>
          <w:sz w:val="28"/>
          <w:szCs w:val="28"/>
        </w:rPr>
      </w:pPr>
    </w:p>
    <w:p w:rsidR="00782543" w:rsidRDefault="00782543" w:rsidP="00136913">
      <w:pPr>
        <w:spacing w:line="360" w:lineRule="auto"/>
        <w:jc w:val="center"/>
        <w:rPr>
          <w:b/>
          <w:sz w:val="28"/>
          <w:szCs w:val="28"/>
        </w:rPr>
      </w:pPr>
    </w:p>
    <w:p w:rsidR="00782543" w:rsidRDefault="00782543" w:rsidP="00136913">
      <w:pPr>
        <w:spacing w:line="360" w:lineRule="auto"/>
        <w:jc w:val="center"/>
        <w:rPr>
          <w:b/>
          <w:sz w:val="28"/>
          <w:szCs w:val="28"/>
        </w:rPr>
      </w:pPr>
    </w:p>
    <w:p w:rsidR="00782543" w:rsidRDefault="00782543" w:rsidP="00136913">
      <w:pPr>
        <w:spacing w:line="360" w:lineRule="auto"/>
        <w:jc w:val="center"/>
        <w:rPr>
          <w:b/>
          <w:sz w:val="28"/>
          <w:szCs w:val="28"/>
        </w:rPr>
      </w:pPr>
    </w:p>
    <w:p w:rsidR="00782543" w:rsidRDefault="00782543" w:rsidP="00136913">
      <w:pPr>
        <w:spacing w:line="360" w:lineRule="auto"/>
        <w:jc w:val="center"/>
        <w:rPr>
          <w:b/>
          <w:sz w:val="28"/>
          <w:szCs w:val="28"/>
        </w:rPr>
      </w:pPr>
    </w:p>
    <w:p w:rsidR="00782543" w:rsidRDefault="00782543" w:rsidP="00136913">
      <w:pPr>
        <w:spacing w:line="360" w:lineRule="auto"/>
        <w:jc w:val="center"/>
        <w:rPr>
          <w:b/>
          <w:sz w:val="28"/>
          <w:szCs w:val="28"/>
        </w:rPr>
      </w:pPr>
    </w:p>
    <w:sectPr w:rsidR="00782543" w:rsidSect="00591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46" w:rsidRDefault="004C2846" w:rsidP="00F3606B">
      <w:r>
        <w:separator/>
      </w:r>
    </w:p>
  </w:endnote>
  <w:endnote w:type="continuationSeparator" w:id="0">
    <w:p w:rsidR="004C2846" w:rsidRDefault="004C2846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EE26DF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46" w:rsidRDefault="004C2846" w:rsidP="00F3606B">
      <w:r>
        <w:separator/>
      </w:r>
    </w:p>
  </w:footnote>
  <w:footnote w:type="continuationSeparator" w:id="0">
    <w:p w:rsidR="004C2846" w:rsidRDefault="004C2846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25A3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55F3A"/>
    <w:rsid w:val="000633D4"/>
    <w:rsid w:val="000635E4"/>
    <w:rsid w:val="00064D42"/>
    <w:rsid w:val="000667F1"/>
    <w:rsid w:val="0007606A"/>
    <w:rsid w:val="000A1C06"/>
    <w:rsid w:val="000A4522"/>
    <w:rsid w:val="000A7E9D"/>
    <w:rsid w:val="000B3D25"/>
    <w:rsid w:val="000B4766"/>
    <w:rsid w:val="000B555A"/>
    <w:rsid w:val="000B5C0B"/>
    <w:rsid w:val="000C07A7"/>
    <w:rsid w:val="000C15B4"/>
    <w:rsid w:val="000C3F0D"/>
    <w:rsid w:val="000D0E07"/>
    <w:rsid w:val="000D13AC"/>
    <w:rsid w:val="000E1A2A"/>
    <w:rsid w:val="000E7F8C"/>
    <w:rsid w:val="000F23E5"/>
    <w:rsid w:val="000F4B6C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317F"/>
    <w:rsid w:val="001264B3"/>
    <w:rsid w:val="00133A3A"/>
    <w:rsid w:val="00133AC5"/>
    <w:rsid w:val="00134CE5"/>
    <w:rsid w:val="00136913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1A9"/>
    <w:rsid w:val="00181026"/>
    <w:rsid w:val="00185B2C"/>
    <w:rsid w:val="00187C20"/>
    <w:rsid w:val="00191A98"/>
    <w:rsid w:val="00192B4A"/>
    <w:rsid w:val="00193626"/>
    <w:rsid w:val="00195F12"/>
    <w:rsid w:val="001A0D69"/>
    <w:rsid w:val="001A29BB"/>
    <w:rsid w:val="001A5242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1351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5C2B"/>
    <w:rsid w:val="002971BF"/>
    <w:rsid w:val="002A4E9D"/>
    <w:rsid w:val="002A5DF9"/>
    <w:rsid w:val="002B6193"/>
    <w:rsid w:val="002B663F"/>
    <w:rsid w:val="002B6A81"/>
    <w:rsid w:val="002D0DD2"/>
    <w:rsid w:val="002D1CFB"/>
    <w:rsid w:val="002D3C72"/>
    <w:rsid w:val="002E003C"/>
    <w:rsid w:val="002E6FA0"/>
    <w:rsid w:val="00300CFB"/>
    <w:rsid w:val="00302E00"/>
    <w:rsid w:val="00306EF1"/>
    <w:rsid w:val="00307C4E"/>
    <w:rsid w:val="00312BAC"/>
    <w:rsid w:val="00316FB0"/>
    <w:rsid w:val="003170B3"/>
    <w:rsid w:val="00320827"/>
    <w:rsid w:val="003367B0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3447"/>
    <w:rsid w:val="003B39B5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214C"/>
    <w:rsid w:val="00425F23"/>
    <w:rsid w:val="00437382"/>
    <w:rsid w:val="004451BD"/>
    <w:rsid w:val="0044587D"/>
    <w:rsid w:val="00451DCD"/>
    <w:rsid w:val="00457B5C"/>
    <w:rsid w:val="00461FF1"/>
    <w:rsid w:val="00465422"/>
    <w:rsid w:val="00475206"/>
    <w:rsid w:val="004775FF"/>
    <w:rsid w:val="00490722"/>
    <w:rsid w:val="00492FE8"/>
    <w:rsid w:val="004A1AC1"/>
    <w:rsid w:val="004A343F"/>
    <w:rsid w:val="004A3F9F"/>
    <w:rsid w:val="004A5948"/>
    <w:rsid w:val="004B2904"/>
    <w:rsid w:val="004B38BB"/>
    <w:rsid w:val="004B698E"/>
    <w:rsid w:val="004C2846"/>
    <w:rsid w:val="004C4917"/>
    <w:rsid w:val="004D0F64"/>
    <w:rsid w:val="004E1703"/>
    <w:rsid w:val="005010A9"/>
    <w:rsid w:val="00502DAF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0CF4"/>
    <w:rsid w:val="00575B37"/>
    <w:rsid w:val="00575CA6"/>
    <w:rsid w:val="00575E91"/>
    <w:rsid w:val="00576063"/>
    <w:rsid w:val="0058149A"/>
    <w:rsid w:val="005844A1"/>
    <w:rsid w:val="005910D6"/>
    <w:rsid w:val="0059167F"/>
    <w:rsid w:val="005A2F43"/>
    <w:rsid w:val="005A39E6"/>
    <w:rsid w:val="005A4816"/>
    <w:rsid w:val="005A73CE"/>
    <w:rsid w:val="005B111F"/>
    <w:rsid w:val="005B32AF"/>
    <w:rsid w:val="005B3D0E"/>
    <w:rsid w:val="005C3775"/>
    <w:rsid w:val="005C5D79"/>
    <w:rsid w:val="005D5153"/>
    <w:rsid w:val="005D65C4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31B7"/>
    <w:rsid w:val="00626519"/>
    <w:rsid w:val="00630BCB"/>
    <w:rsid w:val="00634C37"/>
    <w:rsid w:val="00640E17"/>
    <w:rsid w:val="00642C0D"/>
    <w:rsid w:val="006449B0"/>
    <w:rsid w:val="0064514B"/>
    <w:rsid w:val="00647224"/>
    <w:rsid w:val="006520BD"/>
    <w:rsid w:val="0066087F"/>
    <w:rsid w:val="00660C2A"/>
    <w:rsid w:val="00672E62"/>
    <w:rsid w:val="00676111"/>
    <w:rsid w:val="006779DB"/>
    <w:rsid w:val="0069160D"/>
    <w:rsid w:val="006946D7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C6886"/>
    <w:rsid w:val="006D01F3"/>
    <w:rsid w:val="006D3B9F"/>
    <w:rsid w:val="006D3E23"/>
    <w:rsid w:val="006D7CA1"/>
    <w:rsid w:val="006E6F65"/>
    <w:rsid w:val="006F06DD"/>
    <w:rsid w:val="006F4496"/>
    <w:rsid w:val="006F6B4A"/>
    <w:rsid w:val="006F6E8D"/>
    <w:rsid w:val="007013AD"/>
    <w:rsid w:val="0070194E"/>
    <w:rsid w:val="007024FA"/>
    <w:rsid w:val="00711666"/>
    <w:rsid w:val="00712EAA"/>
    <w:rsid w:val="00717E7D"/>
    <w:rsid w:val="00732EE5"/>
    <w:rsid w:val="007342C7"/>
    <w:rsid w:val="00740282"/>
    <w:rsid w:val="00747D93"/>
    <w:rsid w:val="00752140"/>
    <w:rsid w:val="00755B6B"/>
    <w:rsid w:val="00757632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543"/>
    <w:rsid w:val="0078280A"/>
    <w:rsid w:val="007930A9"/>
    <w:rsid w:val="007941B1"/>
    <w:rsid w:val="007952ED"/>
    <w:rsid w:val="007953AD"/>
    <w:rsid w:val="00797C2B"/>
    <w:rsid w:val="007A0D49"/>
    <w:rsid w:val="007B1BCA"/>
    <w:rsid w:val="007B53C8"/>
    <w:rsid w:val="007B6886"/>
    <w:rsid w:val="007B7BA7"/>
    <w:rsid w:val="007C1FC4"/>
    <w:rsid w:val="007C6398"/>
    <w:rsid w:val="007C723E"/>
    <w:rsid w:val="007D194F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3B32"/>
    <w:rsid w:val="00823CD2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55F87"/>
    <w:rsid w:val="008605C5"/>
    <w:rsid w:val="00871604"/>
    <w:rsid w:val="008823D1"/>
    <w:rsid w:val="00884622"/>
    <w:rsid w:val="008912EA"/>
    <w:rsid w:val="00894FDC"/>
    <w:rsid w:val="008A2BC0"/>
    <w:rsid w:val="008A3DF8"/>
    <w:rsid w:val="008A6D2F"/>
    <w:rsid w:val="008B0A14"/>
    <w:rsid w:val="008B2C22"/>
    <w:rsid w:val="008B3BCE"/>
    <w:rsid w:val="008D3894"/>
    <w:rsid w:val="008D3980"/>
    <w:rsid w:val="008D5F0C"/>
    <w:rsid w:val="008D6732"/>
    <w:rsid w:val="008D6FFE"/>
    <w:rsid w:val="008E05B1"/>
    <w:rsid w:val="008E71DC"/>
    <w:rsid w:val="008F0310"/>
    <w:rsid w:val="008F5B45"/>
    <w:rsid w:val="008F606D"/>
    <w:rsid w:val="00900B49"/>
    <w:rsid w:val="00901618"/>
    <w:rsid w:val="00903E01"/>
    <w:rsid w:val="00916E9E"/>
    <w:rsid w:val="00921F4D"/>
    <w:rsid w:val="00922029"/>
    <w:rsid w:val="00925FE5"/>
    <w:rsid w:val="00927885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04C4"/>
    <w:rsid w:val="009C08DA"/>
    <w:rsid w:val="009C39F1"/>
    <w:rsid w:val="009C495E"/>
    <w:rsid w:val="009C546E"/>
    <w:rsid w:val="009D035B"/>
    <w:rsid w:val="009D2CA8"/>
    <w:rsid w:val="009D371A"/>
    <w:rsid w:val="009D51A2"/>
    <w:rsid w:val="009E0B13"/>
    <w:rsid w:val="009E21A0"/>
    <w:rsid w:val="009F2B00"/>
    <w:rsid w:val="009F4DB2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671C"/>
    <w:rsid w:val="00A379E7"/>
    <w:rsid w:val="00A400CB"/>
    <w:rsid w:val="00A518D1"/>
    <w:rsid w:val="00A528E5"/>
    <w:rsid w:val="00A5330C"/>
    <w:rsid w:val="00A54B2C"/>
    <w:rsid w:val="00A6132A"/>
    <w:rsid w:val="00A64669"/>
    <w:rsid w:val="00A655F3"/>
    <w:rsid w:val="00A74F0C"/>
    <w:rsid w:val="00A87CCA"/>
    <w:rsid w:val="00A93387"/>
    <w:rsid w:val="00A94378"/>
    <w:rsid w:val="00A95C63"/>
    <w:rsid w:val="00A97874"/>
    <w:rsid w:val="00A97913"/>
    <w:rsid w:val="00A97F7E"/>
    <w:rsid w:val="00AA2E50"/>
    <w:rsid w:val="00AA3D0C"/>
    <w:rsid w:val="00AA5D13"/>
    <w:rsid w:val="00AA785D"/>
    <w:rsid w:val="00AB09EC"/>
    <w:rsid w:val="00AB1B76"/>
    <w:rsid w:val="00AB29B5"/>
    <w:rsid w:val="00AB2F58"/>
    <w:rsid w:val="00AB4475"/>
    <w:rsid w:val="00AB700F"/>
    <w:rsid w:val="00AC53DE"/>
    <w:rsid w:val="00AD1E2E"/>
    <w:rsid w:val="00AD36DA"/>
    <w:rsid w:val="00AD6E4E"/>
    <w:rsid w:val="00AD757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4D70"/>
    <w:rsid w:val="00B16B26"/>
    <w:rsid w:val="00B17C58"/>
    <w:rsid w:val="00B17EFF"/>
    <w:rsid w:val="00B305C3"/>
    <w:rsid w:val="00B30817"/>
    <w:rsid w:val="00B41823"/>
    <w:rsid w:val="00B44699"/>
    <w:rsid w:val="00B454CF"/>
    <w:rsid w:val="00B47A0D"/>
    <w:rsid w:val="00B51F49"/>
    <w:rsid w:val="00B52331"/>
    <w:rsid w:val="00B52721"/>
    <w:rsid w:val="00BA2E40"/>
    <w:rsid w:val="00BA34FB"/>
    <w:rsid w:val="00BB020B"/>
    <w:rsid w:val="00BB293D"/>
    <w:rsid w:val="00BB2D02"/>
    <w:rsid w:val="00BB37E4"/>
    <w:rsid w:val="00BC391B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4206"/>
    <w:rsid w:val="00BF5E3C"/>
    <w:rsid w:val="00C02FA7"/>
    <w:rsid w:val="00C03988"/>
    <w:rsid w:val="00C03EC7"/>
    <w:rsid w:val="00C05AA0"/>
    <w:rsid w:val="00C14F71"/>
    <w:rsid w:val="00C23499"/>
    <w:rsid w:val="00C31B9A"/>
    <w:rsid w:val="00C3371D"/>
    <w:rsid w:val="00C35680"/>
    <w:rsid w:val="00C445A2"/>
    <w:rsid w:val="00C46935"/>
    <w:rsid w:val="00C50D45"/>
    <w:rsid w:val="00C519A7"/>
    <w:rsid w:val="00C61D8A"/>
    <w:rsid w:val="00C6244B"/>
    <w:rsid w:val="00C65FEE"/>
    <w:rsid w:val="00C73CD4"/>
    <w:rsid w:val="00C772D5"/>
    <w:rsid w:val="00C806CE"/>
    <w:rsid w:val="00C8581B"/>
    <w:rsid w:val="00C879C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D757D"/>
    <w:rsid w:val="00CE341E"/>
    <w:rsid w:val="00CE435B"/>
    <w:rsid w:val="00CF201A"/>
    <w:rsid w:val="00CF4259"/>
    <w:rsid w:val="00CF518C"/>
    <w:rsid w:val="00CF76E4"/>
    <w:rsid w:val="00D00CA6"/>
    <w:rsid w:val="00D00F20"/>
    <w:rsid w:val="00D01471"/>
    <w:rsid w:val="00D12096"/>
    <w:rsid w:val="00D1306A"/>
    <w:rsid w:val="00D17831"/>
    <w:rsid w:val="00D20014"/>
    <w:rsid w:val="00D30A74"/>
    <w:rsid w:val="00D33726"/>
    <w:rsid w:val="00D3479E"/>
    <w:rsid w:val="00D373A8"/>
    <w:rsid w:val="00D40C9B"/>
    <w:rsid w:val="00D435C3"/>
    <w:rsid w:val="00D45626"/>
    <w:rsid w:val="00D514F6"/>
    <w:rsid w:val="00D5396E"/>
    <w:rsid w:val="00D566DF"/>
    <w:rsid w:val="00D5682C"/>
    <w:rsid w:val="00D60BFC"/>
    <w:rsid w:val="00D61582"/>
    <w:rsid w:val="00D66709"/>
    <w:rsid w:val="00D72B8C"/>
    <w:rsid w:val="00D83382"/>
    <w:rsid w:val="00D842E4"/>
    <w:rsid w:val="00D8583D"/>
    <w:rsid w:val="00D86CCC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2389"/>
    <w:rsid w:val="00DE3AD2"/>
    <w:rsid w:val="00DF46BF"/>
    <w:rsid w:val="00DF479A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64B29"/>
    <w:rsid w:val="00E703AB"/>
    <w:rsid w:val="00E73D46"/>
    <w:rsid w:val="00E84DB6"/>
    <w:rsid w:val="00E87FBE"/>
    <w:rsid w:val="00E93C86"/>
    <w:rsid w:val="00E946BC"/>
    <w:rsid w:val="00E946CF"/>
    <w:rsid w:val="00E95A1B"/>
    <w:rsid w:val="00E97A9D"/>
    <w:rsid w:val="00E97DF7"/>
    <w:rsid w:val="00EA1F39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E26DF"/>
    <w:rsid w:val="00EE3125"/>
    <w:rsid w:val="00EF64A0"/>
    <w:rsid w:val="00EF681B"/>
    <w:rsid w:val="00F05855"/>
    <w:rsid w:val="00F10233"/>
    <w:rsid w:val="00F15A15"/>
    <w:rsid w:val="00F236F5"/>
    <w:rsid w:val="00F23978"/>
    <w:rsid w:val="00F245E7"/>
    <w:rsid w:val="00F24C79"/>
    <w:rsid w:val="00F2634B"/>
    <w:rsid w:val="00F30F39"/>
    <w:rsid w:val="00F328C2"/>
    <w:rsid w:val="00F35E8F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6755"/>
    <w:rsid w:val="00F873CC"/>
    <w:rsid w:val="00F87A32"/>
    <w:rsid w:val="00F87F76"/>
    <w:rsid w:val="00F92B18"/>
    <w:rsid w:val="00F9371E"/>
    <w:rsid w:val="00F96A95"/>
    <w:rsid w:val="00F97C25"/>
    <w:rsid w:val="00FB3F2C"/>
    <w:rsid w:val="00FC5D39"/>
    <w:rsid w:val="00FC66B0"/>
    <w:rsid w:val="00FC7292"/>
    <w:rsid w:val="00FD1B57"/>
    <w:rsid w:val="00FD7504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0F4B6C"/>
    <w:pPr>
      <w:ind w:left="283" w:hanging="283"/>
    </w:pPr>
  </w:style>
  <w:style w:type="paragraph" w:styleId="af">
    <w:name w:val="Normal (Web)"/>
    <w:basedOn w:val="a"/>
    <w:semiHidden/>
    <w:unhideWhenUsed/>
    <w:rsid w:val="00EA1F39"/>
    <w:pPr>
      <w:spacing w:before="30" w:after="75"/>
      <w:ind w:left="75"/>
      <w:jc w:val="both"/>
    </w:pPr>
    <w:rPr>
      <w:sz w:val="16"/>
      <w:szCs w:val="16"/>
    </w:rPr>
  </w:style>
  <w:style w:type="paragraph" w:styleId="af0">
    <w:name w:val="Body Text"/>
    <w:basedOn w:val="a"/>
    <w:link w:val="af1"/>
    <w:unhideWhenUsed/>
    <w:rsid w:val="00EA1F39"/>
    <w:pPr>
      <w:spacing w:after="120"/>
    </w:pPr>
  </w:style>
  <w:style w:type="character" w:customStyle="1" w:styleId="af1">
    <w:name w:val="Основной текст Знак"/>
    <w:basedOn w:val="a0"/>
    <w:link w:val="af0"/>
    <w:rsid w:val="00EA1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0F4B6C"/>
    <w:pPr>
      <w:ind w:left="283" w:hanging="283"/>
    </w:pPr>
  </w:style>
  <w:style w:type="paragraph" w:styleId="af">
    <w:name w:val="Normal (Web)"/>
    <w:basedOn w:val="a"/>
    <w:semiHidden/>
    <w:unhideWhenUsed/>
    <w:rsid w:val="00EA1F39"/>
    <w:pPr>
      <w:spacing w:before="30" w:after="75"/>
      <w:ind w:left="75"/>
      <w:jc w:val="both"/>
    </w:pPr>
    <w:rPr>
      <w:sz w:val="16"/>
      <w:szCs w:val="16"/>
    </w:rPr>
  </w:style>
  <w:style w:type="paragraph" w:styleId="af0">
    <w:name w:val="Body Text"/>
    <w:basedOn w:val="a"/>
    <w:link w:val="af1"/>
    <w:unhideWhenUsed/>
    <w:rsid w:val="00EA1F39"/>
    <w:pPr>
      <w:spacing w:after="120"/>
    </w:pPr>
  </w:style>
  <w:style w:type="character" w:customStyle="1" w:styleId="af1">
    <w:name w:val="Основной текст Знак"/>
    <w:basedOn w:val="a0"/>
    <w:link w:val="af0"/>
    <w:rsid w:val="00EA1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4770-9095-41AA-AB3B-32D45AE8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53</cp:revision>
  <cp:lastPrinted>2017-04-05T00:36:00Z</cp:lastPrinted>
  <dcterms:created xsi:type="dcterms:W3CDTF">2016-11-28T04:06:00Z</dcterms:created>
  <dcterms:modified xsi:type="dcterms:W3CDTF">2017-04-06T00:52:00Z</dcterms:modified>
</cp:coreProperties>
</file>